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0508" w14:textId="5C2E7379" w:rsidR="005B2204" w:rsidRPr="005D24E0" w:rsidRDefault="00D76486"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p>
    <w:p w14:paraId="44966765" w14:textId="2F35325C" w:rsidR="00A93C68" w:rsidRPr="00D76486" w:rsidRDefault="00A93C68" w:rsidP="00A93C68">
      <w:pPr>
        <w:jc w:val="center"/>
        <w:rPr>
          <w:szCs w:val="28"/>
        </w:rPr>
      </w:pPr>
      <w:r w:rsidRPr="00D76486">
        <w:rPr>
          <w:szCs w:val="28"/>
        </w:rPr>
        <w:t>Jesus Healed Ten Men</w:t>
      </w:r>
    </w:p>
    <w:p w14:paraId="341F9347" w14:textId="7C5FF481" w:rsidR="00A93C68" w:rsidRDefault="00A93C68" w:rsidP="00A93C68">
      <w:pPr>
        <w:rPr>
          <w:sz w:val="20"/>
          <w:szCs w:val="20"/>
        </w:rPr>
      </w:pPr>
    </w:p>
    <w:p w14:paraId="0833FDF1" w14:textId="77777777" w:rsidR="005D24E0" w:rsidRPr="005D24E0" w:rsidRDefault="005D24E0" w:rsidP="00A93C68">
      <w:pPr>
        <w:rPr>
          <w:sz w:val="20"/>
          <w:szCs w:val="20"/>
        </w:rPr>
      </w:pPr>
    </w:p>
    <w:p w14:paraId="611C6AE2" w14:textId="388008C7" w:rsidR="00A93C68" w:rsidRPr="005D24E0" w:rsidRDefault="00A93C68" w:rsidP="00A93C68">
      <w:pPr>
        <w:rPr>
          <w:sz w:val="20"/>
          <w:szCs w:val="20"/>
        </w:rPr>
      </w:pPr>
      <w:r w:rsidRPr="005D24E0">
        <w:rPr>
          <w:b/>
          <w:bCs/>
          <w:sz w:val="20"/>
          <w:szCs w:val="20"/>
        </w:rPr>
        <w:t>Read the Bible Passage</w:t>
      </w:r>
      <w:r w:rsidRPr="005D24E0">
        <w:rPr>
          <w:sz w:val="20"/>
          <w:szCs w:val="20"/>
        </w:rPr>
        <w:t>: Luke 17:11-19</w:t>
      </w:r>
    </w:p>
    <w:p w14:paraId="091DBDA0" w14:textId="55004BCF" w:rsidR="00A93C68" w:rsidRPr="005D24E0" w:rsidRDefault="00A93C68" w:rsidP="00A93C68">
      <w:pPr>
        <w:rPr>
          <w:sz w:val="20"/>
          <w:szCs w:val="20"/>
        </w:rPr>
      </w:pPr>
    </w:p>
    <w:p w14:paraId="0769363E" w14:textId="5CDAD768" w:rsidR="00A93C68" w:rsidRPr="005D24E0" w:rsidRDefault="00A93C68" w:rsidP="00A93C68">
      <w:pPr>
        <w:rPr>
          <w:sz w:val="20"/>
          <w:szCs w:val="20"/>
        </w:rPr>
      </w:pPr>
      <w:r w:rsidRPr="005D24E0">
        <w:rPr>
          <w:b/>
          <w:bCs/>
          <w:sz w:val="20"/>
          <w:szCs w:val="20"/>
        </w:rPr>
        <w:t>Watch Lesson</w:t>
      </w:r>
      <w:r w:rsidRPr="005D24E0">
        <w:rPr>
          <w:sz w:val="20"/>
          <w:szCs w:val="20"/>
        </w:rPr>
        <w:t xml:space="preserve"> on David’s Church Web Page: davidscbc.org</w:t>
      </w:r>
    </w:p>
    <w:p w14:paraId="52869137" w14:textId="0F7DBC0E" w:rsidR="00A93C68" w:rsidRPr="005D24E0" w:rsidRDefault="00A93C68" w:rsidP="00A93C68">
      <w:pPr>
        <w:rPr>
          <w:sz w:val="20"/>
          <w:szCs w:val="20"/>
        </w:rPr>
      </w:pPr>
    </w:p>
    <w:p w14:paraId="2FB23151" w14:textId="32BEA3D4" w:rsidR="00A93C68" w:rsidRPr="005D24E0" w:rsidRDefault="00A93C68" w:rsidP="00A93C68">
      <w:pPr>
        <w:rPr>
          <w:sz w:val="20"/>
          <w:szCs w:val="20"/>
        </w:rPr>
      </w:pPr>
      <w:r w:rsidRPr="005D24E0">
        <w:rPr>
          <w:b/>
          <w:bCs/>
          <w:sz w:val="20"/>
          <w:szCs w:val="20"/>
        </w:rPr>
        <w:t>Memory Verse:</w:t>
      </w:r>
      <w:r w:rsidR="00E87C36" w:rsidRPr="005D24E0">
        <w:rPr>
          <w:sz w:val="20"/>
          <w:szCs w:val="20"/>
        </w:rPr>
        <w:t xml:space="preserve"> 1 Thessalonians 5:18 “Give thanks in all circumstances; for this is the will of God in Christ Jesus for you.”</w:t>
      </w:r>
    </w:p>
    <w:p w14:paraId="42217456" w14:textId="22DD8E24" w:rsidR="00A93C68" w:rsidRPr="005D24E0" w:rsidRDefault="00A93C68" w:rsidP="00A93C68">
      <w:pPr>
        <w:rPr>
          <w:sz w:val="20"/>
          <w:szCs w:val="20"/>
        </w:rPr>
      </w:pPr>
      <w:r w:rsidRPr="005D24E0">
        <w:rPr>
          <w:sz w:val="20"/>
          <w:szCs w:val="20"/>
        </w:rPr>
        <w:t>Practice the Memory Verse together.</w:t>
      </w:r>
    </w:p>
    <w:p w14:paraId="28A2B85F" w14:textId="0587DE52" w:rsidR="00A93C68" w:rsidRPr="005D24E0" w:rsidRDefault="00A93C68" w:rsidP="00A93C68">
      <w:pPr>
        <w:rPr>
          <w:sz w:val="20"/>
          <w:szCs w:val="20"/>
        </w:rPr>
      </w:pPr>
    </w:p>
    <w:p w14:paraId="4868A00B" w14:textId="59CC81D5" w:rsidR="00A93C68" w:rsidRPr="005D24E0" w:rsidRDefault="00A93C68" w:rsidP="00A93C68">
      <w:pPr>
        <w:rPr>
          <w:b/>
          <w:bCs/>
          <w:sz w:val="20"/>
          <w:szCs w:val="20"/>
        </w:rPr>
      </w:pPr>
      <w:r w:rsidRPr="005D24E0">
        <w:rPr>
          <w:b/>
          <w:bCs/>
          <w:sz w:val="20"/>
          <w:szCs w:val="20"/>
        </w:rPr>
        <w:t>Discussion Questions:</w:t>
      </w:r>
    </w:p>
    <w:p w14:paraId="159DA046" w14:textId="1024AEFE" w:rsidR="0050765C" w:rsidRPr="005D24E0" w:rsidRDefault="0050765C" w:rsidP="00A93C68">
      <w:pPr>
        <w:rPr>
          <w:sz w:val="20"/>
          <w:szCs w:val="20"/>
        </w:rPr>
      </w:pPr>
      <w:r w:rsidRPr="005D24E0">
        <w:rPr>
          <w:sz w:val="20"/>
          <w:szCs w:val="20"/>
        </w:rPr>
        <w:t xml:space="preserve"> </w:t>
      </w:r>
      <w:r w:rsidRPr="005D24E0">
        <w:rPr>
          <w:sz w:val="20"/>
          <w:szCs w:val="20"/>
        </w:rPr>
        <w:tab/>
        <w:t>1. How many men did Jesus heal? (10)</w:t>
      </w:r>
    </w:p>
    <w:p w14:paraId="0F50EFBF" w14:textId="16262C93" w:rsidR="0050765C" w:rsidRPr="005D24E0" w:rsidRDefault="0050765C" w:rsidP="00A93C68">
      <w:pPr>
        <w:rPr>
          <w:sz w:val="20"/>
          <w:szCs w:val="20"/>
        </w:rPr>
      </w:pPr>
      <w:r w:rsidRPr="005D24E0">
        <w:rPr>
          <w:sz w:val="20"/>
          <w:szCs w:val="20"/>
        </w:rPr>
        <w:tab/>
        <w:t>2. How many men returned to thank Jesus?  (1)</w:t>
      </w:r>
    </w:p>
    <w:p w14:paraId="09134682" w14:textId="77777777" w:rsidR="00D76486" w:rsidRDefault="0050765C" w:rsidP="00A93C68">
      <w:pPr>
        <w:rPr>
          <w:sz w:val="20"/>
          <w:szCs w:val="20"/>
        </w:rPr>
      </w:pPr>
      <w:r w:rsidRPr="005D24E0">
        <w:rPr>
          <w:sz w:val="20"/>
          <w:szCs w:val="20"/>
        </w:rPr>
        <w:tab/>
        <w:t xml:space="preserve">3. How can we show God we are thankful? (Praying and thanking Him. By having a good attitude. By doing what </w:t>
      </w:r>
    </w:p>
    <w:p w14:paraId="50ED0DA8" w14:textId="7D10D048" w:rsidR="0050765C" w:rsidRPr="005D24E0" w:rsidRDefault="0050765C" w:rsidP="00D76486">
      <w:pPr>
        <w:ind w:left="720" w:firstLine="720"/>
        <w:rPr>
          <w:sz w:val="20"/>
          <w:szCs w:val="20"/>
        </w:rPr>
      </w:pPr>
      <w:r w:rsidRPr="005D24E0">
        <w:rPr>
          <w:sz w:val="20"/>
          <w:szCs w:val="20"/>
        </w:rPr>
        <w:t>He tells us to do.)</w:t>
      </w:r>
    </w:p>
    <w:p w14:paraId="69BCBCA0" w14:textId="089D43C9" w:rsidR="00A93C68" w:rsidRPr="005D24E0" w:rsidRDefault="00A93C68" w:rsidP="00A93C68">
      <w:pPr>
        <w:rPr>
          <w:sz w:val="20"/>
          <w:szCs w:val="20"/>
        </w:rPr>
      </w:pPr>
    </w:p>
    <w:p w14:paraId="143E1A96" w14:textId="7458EA55" w:rsidR="00A93C68" w:rsidRPr="005D24E0" w:rsidRDefault="00A93C68" w:rsidP="00A93C68">
      <w:pPr>
        <w:rPr>
          <w:b/>
          <w:bCs/>
          <w:sz w:val="20"/>
          <w:szCs w:val="20"/>
        </w:rPr>
      </w:pPr>
      <w:r w:rsidRPr="005D24E0">
        <w:rPr>
          <w:b/>
          <w:bCs/>
          <w:sz w:val="20"/>
          <w:szCs w:val="20"/>
        </w:rPr>
        <w:t>Going Deeper Questions:</w:t>
      </w:r>
    </w:p>
    <w:p w14:paraId="5122F474" w14:textId="55833FF4" w:rsidR="0050765C" w:rsidRPr="005D24E0" w:rsidRDefault="0050765C" w:rsidP="00A93C68">
      <w:pPr>
        <w:rPr>
          <w:sz w:val="20"/>
          <w:szCs w:val="20"/>
        </w:rPr>
      </w:pPr>
      <w:r w:rsidRPr="005D24E0">
        <w:rPr>
          <w:sz w:val="20"/>
          <w:szCs w:val="20"/>
        </w:rPr>
        <w:tab/>
        <w:t>1. In hard times, are we still supposed to be thankful?</w:t>
      </w:r>
      <w:r w:rsidR="00E87C36" w:rsidRPr="005D24E0">
        <w:rPr>
          <w:sz w:val="20"/>
          <w:szCs w:val="20"/>
        </w:rPr>
        <w:t xml:space="preserve"> (Yes)</w:t>
      </w:r>
    </w:p>
    <w:p w14:paraId="1222A1DD" w14:textId="3BDE84ED" w:rsidR="0050765C" w:rsidRPr="005D24E0" w:rsidRDefault="0050765C" w:rsidP="0050765C">
      <w:pPr>
        <w:ind w:left="720" w:firstLine="720"/>
        <w:rPr>
          <w:sz w:val="20"/>
          <w:szCs w:val="20"/>
        </w:rPr>
      </w:pPr>
      <w:r w:rsidRPr="005D24E0">
        <w:rPr>
          <w:sz w:val="20"/>
          <w:szCs w:val="20"/>
        </w:rPr>
        <w:t>Re</w:t>
      </w:r>
      <w:r w:rsidR="00E87C36" w:rsidRPr="005D24E0">
        <w:rPr>
          <w:sz w:val="20"/>
          <w:szCs w:val="20"/>
        </w:rPr>
        <w:t>peat</w:t>
      </w:r>
      <w:r w:rsidRPr="005D24E0">
        <w:rPr>
          <w:sz w:val="20"/>
          <w:szCs w:val="20"/>
        </w:rPr>
        <w:t xml:space="preserve"> 1 Thessalonians 5:18</w:t>
      </w:r>
    </w:p>
    <w:p w14:paraId="0E66006C" w14:textId="77777777" w:rsidR="00F93C27" w:rsidRPr="005D24E0" w:rsidRDefault="0050765C" w:rsidP="00A93C68">
      <w:pPr>
        <w:rPr>
          <w:sz w:val="20"/>
          <w:szCs w:val="20"/>
        </w:rPr>
      </w:pPr>
      <w:r w:rsidRPr="005D24E0">
        <w:rPr>
          <w:sz w:val="20"/>
          <w:szCs w:val="20"/>
        </w:rPr>
        <w:tab/>
        <w:t xml:space="preserve">2. Why should we be thankful in all circumstances? </w:t>
      </w:r>
      <w:r w:rsidR="00E87C36" w:rsidRPr="005D24E0">
        <w:rPr>
          <w:sz w:val="20"/>
          <w:szCs w:val="20"/>
        </w:rPr>
        <w:t xml:space="preserve">(It is God’s will for </w:t>
      </w:r>
    </w:p>
    <w:p w14:paraId="618541DE" w14:textId="77777777" w:rsidR="00F93C27" w:rsidRPr="005D24E0" w:rsidRDefault="00E87C36" w:rsidP="00F93C27">
      <w:pPr>
        <w:ind w:left="720" w:firstLine="720"/>
        <w:rPr>
          <w:sz w:val="20"/>
          <w:szCs w:val="20"/>
        </w:rPr>
      </w:pPr>
      <w:r w:rsidRPr="005D24E0">
        <w:rPr>
          <w:sz w:val="20"/>
          <w:szCs w:val="20"/>
        </w:rPr>
        <w:t>us. It is for our good. It helps make us into people who</w:t>
      </w:r>
    </w:p>
    <w:p w14:paraId="41FA7A3E" w14:textId="5AE36ACE" w:rsidR="0050765C" w:rsidRPr="005D24E0" w:rsidRDefault="00E87C36" w:rsidP="00F93C27">
      <w:pPr>
        <w:ind w:left="720" w:firstLine="720"/>
        <w:rPr>
          <w:sz w:val="20"/>
          <w:szCs w:val="20"/>
        </w:rPr>
      </w:pPr>
      <w:r w:rsidRPr="005D24E0">
        <w:rPr>
          <w:sz w:val="20"/>
          <w:szCs w:val="20"/>
        </w:rPr>
        <w:t>please God.)</w:t>
      </w:r>
    </w:p>
    <w:p w14:paraId="0470A4BA" w14:textId="41530470" w:rsidR="0050765C" w:rsidRPr="005D24E0" w:rsidRDefault="0050765C" w:rsidP="00A93C68">
      <w:pPr>
        <w:rPr>
          <w:sz w:val="20"/>
          <w:szCs w:val="20"/>
        </w:rPr>
      </w:pPr>
      <w:r w:rsidRPr="005D24E0">
        <w:rPr>
          <w:sz w:val="20"/>
          <w:szCs w:val="20"/>
        </w:rPr>
        <w:tab/>
        <w:t>3. When is it hard for you to be thankful?</w:t>
      </w:r>
    </w:p>
    <w:p w14:paraId="28DE0359" w14:textId="44867190" w:rsidR="0050765C" w:rsidRPr="005D24E0" w:rsidRDefault="0050765C" w:rsidP="00A93C68">
      <w:pPr>
        <w:rPr>
          <w:sz w:val="20"/>
          <w:szCs w:val="20"/>
        </w:rPr>
      </w:pPr>
      <w:r w:rsidRPr="005D24E0">
        <w:rPr>
          <w:sz w:val="20"/>
          <w:szCs w:val="20"/>
        </w:rPr>
        <w:tab/>
        <w:t>4. How can we help each other be more thankful?</w:t>
      </w:r>
    </w:p>
    <w:p w14:paraId="38855DDE" w14:textId="6F6EDFB1" w:rsidR="00A93C68" w:rsidRPr="005D24E0" w:rsidRDefault="00A93C68" w:rsidP="00A93C68">
      <w:pPr>
        <w:rPr>
          <w:sz w:val="20"/>
          <w:szCs w:val="20"/>
        </w:rPr>
      </w:pPr>
    </w:p>
    <w:p w14:paraId="08D39C73" w14:textId="0C61A7DE" w:rsidR="00F93C27" w:rsidRPr="005D24E0" w:rsidRDefault="00A93C68" w:rsidP="00A93C68">
      <w:pPr>
        <w:rPr>
          <w:sz w:val="20"/>
          <w:szCs w:val="20"/>
        </w:rPr>
      </w:pPr>
      <w:r w:rsidRPr="005D24E0">
        <w:rPr>
          <w:b/>
          <w:bCs/>
          <w:sz w:val="20"/>
          <w:szCs w:val="20"/>
        </w:rPr>
        <w:t>Super “Dad” or Super “Mom” Moment:</w:t>
      </w:r>
      <w:r w:rsidR="00F93C27" w:rsidRPr="005D24E0">
        <w:rPr>
          <w:sz w:val="20"/>
          <w:szCs w:val="20"/>
        </w:rPr>
        <w:t xml:space="preserve"> </w:t>
      </w:r>
      <w:r w:rsidR="00D76486">
        <w:rPr>
          <w:sz w:val="20"/>
          <w:szCs w:val="20"/>
        </w:rPr>
        <w:t xml:space="preserve">(A time to share deeper knowledge) </w:t>
      </w:r>
      <w:r w:rsidR="00F93C27" w:rsidRPr="005D24E0">
        <w:rPr>
          <w:sz w:val="20"/>
          <w:szCs w:val="20"/>
        </w:rPr>
        <w:t>Leprosy was a very bad skin disease. People in Bible times had to leave their homes and go live away from their families if they had this disease. They would live in groups with other people who had the disease. If they went where other people were, they had to yell “Unclean.”</w:t>
      </w:r>
    </w:p>
    <w:p w14:paraId="71B96A2E" w14:textId="77777777" w:rsidR="00F93C27" w:rsidRPr="005D24E0" w:rsidRDefault="00F93C27" w:rsidP="00A93C68">
      <w:pPr>
        <w:rPr>
          <w:sz w:val="20"/>
          <w:szCs w:val="20"/>
        </w:rPr>
      </w:pPr>
    </w:p>
    <w:p w14:paraId="413439AE" w14:textId="57A44F30" w:rsidR="00F93C27" w:rsidRPr="005D24E0" w:rsidRDefault="00F93C27" w:rsidP="00A93C68">
      <w:pPr>
        <w:rPr>
          <w:sz w:val="20"/>
          <w:szCs w:val="20"/>
        </w:rPr>
      </w:pPr>
      <w:r w:rsidRPr="005D24E0">
        <w:rPr>
          <w:sz w:val="20"/>
          <w:szCs w:val="20"/>
        </w:rPr>
        <w:t>Leprosy is sometimes compared to sin. We are all “unclean” when we sin, and we all sin sometimes. (Romans 3:23 says “For all have sinned.”</w:t>
      </w:r>
      <w:r w:rsidR="00233C6B" w:rsidRPr="005D24E0">
        <w:rPr>
          <w:sz w:val="20"/>
          <w:szCs w:val="20"/>
        </w:rPr>
        <w:t>)</w:t>
      </w:r>
      <w:r w:rsidRPr="005D24E0">
        <w:rPr>
          <w:sz w:val="20"/>
          <w:szCs w:val="20"/>
        </w:rPr>
        <w:t xml:space="preserve">  That is why Jesus came to live on the earth and die on the cross. 1 Corinthians 15:3-4 “Christ died for our sins, according to the Scripture and that he was buried and that he rose again the third day, according to the Scriptures.” When we believe on Jesus, he can take away our sin, and make us clean. Acts 20:31 Believe on the Lord Jesus Christ and you will be saved.” </w:t>
      </w:r>
    </w:p>
    <w:p w14:paraId="25FB0668" w14:textId="2A3182DF" w:rsidR="00A93C68" w:rsidRPr="005D24E0" w:rsidRDefault="00A93C68" w:rsidP="00A93C68">
      <w:pPr>
        <w:rPr>
          <w:sz w:val="20"/>
          <w:szCs w:val="20"/>
        </w:rPr>
      </w:pPr>
    </w:p>
    <w:p w14:paraId="30EAAF52" w14:textId="3A0585DC" w:rsidR="00A93C68" w:rsidRPr="005D24E0" w:rsidRDefault="00A93C68" w:rsidP="00A93C68">
      <w:pPr>
        <w:rPr>
          <w:sz w:val="20"/>
          <w:szCs w:val="20"/>
        </w:rPr>
      </w:pPr>
      <w:r w:rsidRPr="005D24E0">
        <w:rPr>
          <w:b/>
          <w:bCs/>
          <w:sz w:val="20"/>
          <w:szCs w:val="20"/>
        </w:rPr>
        <w:t>Prayer Time with Family:</w:t>
      </w:r>
      <w:r w:rsidR="00B50237" w:rsidRPr="005D24E0">
        <w:rPr>
          <w:b/>
          <w:bCs/>
          <w:sz w:val="20"/>
          <w:szCs w:val="20"/>
        </w:rPr>
        <w:t xml:space="preserve"> </w:t>
      </w:r>
      <w:r w:rsidR="0050765C" w:rsidRPr="005D24E0">
        <w:rPr>
          <w:sz w:val="20"/>
          <w:szCs w:val="20"/>
        </w:rPr>
        <w:t>Thank the Lord for how good He is. Praise Him</w:t>
      </w:r>
      <w:r w:rsidR="00F93C27" w:rsidRPr="005D24E0">
        <w:rPr>
          <w:sz w:val="20"/>
          <w:szCs w:val="20"/>
        </w:rPr>
        <w:t xml:space="preserve"> together by naming things true about God.</w:t>
      </w:r>
      <w:r w:rsidR="0050765C" w:rsidRPr="005D24E0">
        <w:rPr>
          <w:sz w:val="20"/>
          <w:szCs w:val="20"/>
        </w:rPr>
        <w:t xml:space="preserve"> </w:t>
      </w:r>
      <w:r w:rsidR="007F180B" w:rsidRPr="005D24E0">
        <w:rPr>
          <w:sz w:val="20"/>
          <w:szCs w:val="20"/>
        </w:rPr>
        <w:t xml:space="preserve">Pray for anyone you know who is sick. </w:t>
      </w:r>
      <w:r w:rsidR="00B50237" w:rsidRPr="005D24E0">
        <w:rPr>
          <w:sz w:val="20"/>
          <w:szCs w:val="20"/>
        </w:rPr>
        <w:t>Take turns thanking God for blessings in your life.</w:t>
      </w:r>
    </w:p>
    <w:p w14:paraId="5BDFAF51" w14:textId="2F559F1A" w:rsidR="00A93C68" w:rsidRPr="005D24E0" w:rsidRDefault="00A93C68" w:rsidP="00A93C68">
      <w:pPr>
        <w:rPr>
          <w:sz w:val="20"/>
          <w:szCs w:val="20"/>
        </w:rPr>
      </w:pPr>
    </w:p>
    <w:p w14:paraId="02C578C6" w14:textId="1CE1388C" w:rsidR="00A93C68" w:rsidRPr="005D24E0" w:rsidRDefault="00A93C68" w:rsidP="00A93C68">
      <w:pPr>
        <w:rPr>
          <w:b/>
          <w:bCs/>
          <w:sz w:val="20"/>
          <w:szCs w:val="20"/>
        </w:rPr>
      </w:pPr>
      <w:r w:rsidRPr="005D24E0">
        <w:rPr>
          <w:b/>
          <w:bCs/>
          <w:sz w:val="20"/>
          <w:szCs w:val="20"/>
        </w:rPr>
        <w:t>Family Activities:</w:t>
      </w:r>
    </w:p>
    <w:p w14:paraId="07430C68" w14:textId="323FB871" w:rsidR="00A93C68" w:rsidRPr="005D24E0" w:rsidRDefault="00A93C68" w:rsidP="00A93C68">
      <w:pPr>
        <w:rPr>
          <w:sz w:val="20"/>
          <w:szCs w:val="20"/>
        </w:rPr>
      </w:pPr>
    </w:p>
    <w:p w14:paraId="5193858A" w14:textId="32991A78" w:rsidR="00A93C68" w:rsidRPr="005D24E0" w:rsidRDefault="00A93C68" w:rsidP="00A93C68">
      <w:pPr>
        <w:rPr>
          <w:sz w:val="20"/>
          <w:szCs w:val="20"/>
        </w:rPr>
      </w:pPr>
      <w:r w:rsidRPr="005D24E0">
        <w:rPr>
          <w:sz w:val="20"/>
          <w:szCs w:val="20"/>
        </w:rPr>
        <w:t>1. Fold a piece of paper in half. Write “I can thank Jesus” on the card. Allow the child to decorate the card with crayons or stickers.</w:t>
      </w:r>
      <w:r w:rsidR="00F93C27" w:rsidRPr="005D24E0">
        <w:rPr>
          <w:sz w:val="20"/>
          <w:szCs w:val="20"/>
        </w:rPr>
        <w:t xml:space="preserve"> </w:t>
      </w:r>
    </w:p>
    <w:p w14:paraId="26A4A3CE" w14:textId="152CD60D" w:rsidR="00A93C68" w:rsidRPr="005D24E0" w:rsidRDefault="00A93C68" w:rsidP="00A93C68">
      <w:pPr>
        <w:rPr>
          <w:sz w:val="20"/>
          <w:szCs w:val="20"/>
        </w:rPr>
      </w:pPr>
    </w:p>
    <w:p w14:paraId="741C7DBF" w14:textId="2F38EB97" w:rsidR="00A93C68" w:rsidRPr="005D24E0" w:rsidRDefault="00B50237" w:rsidP="00A93C68">
      <w:pPr>
        <w:rPr>
          <w:sz w:val="20"/>
          <w:szCs w:val="20"/>
        </w:rPr>
      </w:pPr>
      <w:r w:rsidRPr="005D24E0">
        <w:rPr>
          <w:sz w:val="20"/>
          <w:szCs w:val="20"/>
        </w:rPr>
        <w:t xml:space="preserve">2. Run a “Thank-You” Relay – In an open area of the yard or in a space in the house, have children take turns running to a designated place and shout a “Thank you God for _____________.” They return and tag any siblings or parents who then do the same. If the family can make it to </w:t>
      </w:r>
      <w:r w:rsidR="00F70E49" w:rsidRPr="005D24E0">
        <w:rPr>
          <w:sz w:val="20"/>
          <w:szCs w:val="20"/>
        </w:rPr>
        <w:t>2</w:t>
      </w:r>
      <w:r w:rsidRPr="005D24E0">
        <w:rPr>
          <w:sz w:val="20"/>
          <w:szCs w:val="20"/>
        </w:rPr>
        <w:t>0 trips across the area, everyone celebrates.</w:t>
      </w:r>
    </w:p>
    <w:p w14:paraId="1577F134" w14:textId="356D1B8D" w:rsidR="00B50237" w:rsidRPr="005D24E0" w:rsidRDefault="00B50237" w:rsidP="00A93C68">
      <w:pPr>
        <w:rPr>
          <w:sz w:val="20"/>
          <w:szCs w:val="20"/>
        </w:rPr>
      </w:pPr>
    </w:p>
    <w:p w14:paraId="35C6CAE3" w14:textId="4F8ABD3B" w:rsidR="00B50237" w:rsidRPr="005D24E0" w:rsidRDefault="00B50237" w:rsidP="00A93C68">
      <w:pPr>
        <w:rPr>
          <w:sz w:val="20"/>
          <w:szCs w:val="20"/>
        </w:rPr>
      </w:pPr>
      <w:r w:rsidRPr="005D24E0">
        <w:rPr>
          <w:sz w:val="20"/>
          <w:szCs w:val="20"/>
        </w:rPr>
        <w:t xml:space="preserve">3. </w:t>
      </w:r>
      <w:r w:rsidR="009D6D45" w:rsidRPr="005D24E0">
        <w:rPr>
          <w:sz w:val="20"/>
          <w:szCs w:val="20"/>
        </w:rPr>
        <w:t>Get Well Soon cards – If you know someone who is sick, have the children make “Get Well Soon” cards for that person.</w:t>
      </w:r>
    </w:p>
    <w:p w14:paraId="188A5388" w14:textId="0DB34CBF" w:rsidR="009D6D45" w:rsidRPr="005D24E0" w:rsidRDefault="009D6D45" w:rsidP="00A93C68">
      <w:pPr>
        <w:rPr>
          <w:sz w:val="20"/>
          <w:szCs w:val="20"/>
        </w:rPr>
      </w:pPr>
    </w:p>
    <w:p w14:paraId="3FB2F805" w14:textId="34123105" w:rsidR="00A93C68" w:rsidRPr="005D24E0" w:rsidRDefault="009D6D45" w:rsidP="00A93C68">
      <w:pPr>
        <w:rPr>
          <w:sz w:val="20"/>
          <w:szCs w:val="20"/>
        </w:rPr>
      </w:pPr>
      <w:r w:rsidRPr="005D24E0">
        <w:rPr>
          <w:sz w:val="20"/>
          <w:szCs w:val="20"/>
        </w:rPr>
        <w:t xml:space="preserve">4. Family list of Gratitude: Hang up a large piece of paper on the wall. Write numbers and then each member of the family adds to the list for the next week. See how many different things you can find to be thankful for. Can you get over </w:t>
      </w:r>
      <w:r w:rsidR="00F70E49" w:rsidRPr="005D24E0">
        <w:rPr>
          <w:sz w:val="20"/>
          <w:szCs w:val="20"/>
        </w:rPr>
        <w:t xml:space="preserve">20, 50, </w:t>
      </w:r>
      <w:r w:rsidRPr="005D24E0">
        <w:rPr>
          <w:sz w:val="20"/>
          <w:szCs w:val="20"/>
        </w:rPr>
        <w:t>100?</w:t>
      </w:r>
    </w:p>
    <w:p w14:paraId="20244ECF" w14:textId="2BF02468" w:rsidR="00A93C68" w:rsidRPr="005D24E0" w:rsidRDefault="00A93C68" w:rsidP="00A93C68">
      <w:pPr>
        <w:rPr>
          <w:sz w:val="20"/>
          <w:szCs w:val="20"/>
        </w:rPr>
      </w:pPr>
    </w:p>
    <w:p w14:paraId="40BE74DB" w14:textId="1445C952" w:rsidR="00A93C68" w:rsidRPr="005D24E0" w:rsidRDefault="00A93C68" w:rsidP="00A93C68">
      <w:pPr>
        <w:rPr>
          <w:sz w:val="20"/>
          <w:szCs w:val="20"/>
        </w:rPr>
      </w:pPr>
      <w:r w:rsidRPr="005D24E0">
        <w:rPr>
          <w:sz w:val="20"/>
          <w:szCs w:val="20"/>
        </w:rPr>
        <w:t xml:space="preserve">If you did some family activities, we would </w:t>
      </w:r>
      <w:r w:rsidR="00F93C27" w:rsidRPr="005D24E0">
        <w:rPr>
          <w:sz w:val="20"/>
          <w:szCs w:val="20"/>
        </w:rPr>
        <w:t>invite</w:t>
      </w:r>
      <w:r w:rsidRPr="005D24E0">
        <w:rPr>
          <w:sz w:val="20"/>
          <w:szCs w:val="20"/>
        </w:rPr>
        <w:t xml:space="preserve"> you to share photos </w:t>
      </w:r>
      <w:r w:rsidR="00D76486">
        <w:rPr>
          <w:sz w:val="20"/>
          <w:szCs w:val="20"/>
        </w:rPr>
        <w:t>by emailing them to jsnyder@davidscbc.org</w:t>
      </w:r>
      <w:r w:rsidRPr="005D24E0">
        <w:rPr>
          <w:sz w:val="20"/>
          <w:szCs w:val="20"/>
        </w:rPr>
        <w:t>.</w:t>
      </w:r>
    </w:p>
    <w:sectPr w:rsidR="00A93C68" w:rsidRPr="005D24E0"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233C6B"/>
    <w:rsid w:val="00361110"/>
    <w:rsid w:val="0050258B"/>
    <w:rsid w:val="0050765C"/>
    <w:rsid w:val="005B2204"/>
    <w:rsid w:val="005D24E0"/>
    <w:rsid w:val="007F180B"/>
    <w:rsid w:val="009D6D45"/>
    <w:rsid w:val="00A93C68"/>
    <w:rsid w:val="00B50237"/>
    <w:rsid w:val="00D76486"/>
    <w:rsid w:val="00E87C36"/>
    <w:rsid w:val="00ED13D1"/>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10</cp:revision>
  <dcterms:created xsi:type="dcterms:W3CDTF">2020-04-20T16:55:00Z</dcterms:created>
  <dcterms:modified xsi:type="dcterms:W3CDTF">2020-04-22T23:03:00Z</dcterms:modified>
</cp:coreProperties>
</file>